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CAB0F" w14:textId="78F96615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1DFA077C" w14:textId="4F22D320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585B7E1" w14:textId="1E1B76D5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2510EF3" w14:textId="331C45CC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5A58FC91" w14:textId="2937D196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260ADC9" w14:textId="1D1FD45A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68C532EA" w14:textId="2DD78BD1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203987E" w14:textId="56FA415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0DF6710A" w14:textId="42DE4C4D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3EAAA7F" w14:textId="1F8764E5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198CC3E4" w14:textId="091D0C9A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6C3E1896" w14:textId="3887ABC0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63578B4" w14:textId="32C9F2C8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55C3D3" wp14:editId="3B75F625">
                <wp:simplePos x="0" y="0"/>
                <wp:positionH relativeFrom="column">
                  <wp:posOffset>-170815</wp:posOffset>
                </wp:positionH>
                <wp:positionV relativeFrom="paragraph">
                  <wp:posOffset>166370</wp:posOffset>
                </wp:positionV>
                <wp:extent cx="7388860" cy="10524490"/>
                <wp:effectExtent l="0" t="0" r="0" b="0"/>
                <wp:wrapNone/>
                <wp:docPr id="756104289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8860" cy="1052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659F15" w14:textId="0CFAF3C3" w:rsidR="00FD4252" w:rsidRPr="0028015C" w:rsidRDefault="00FD4252" w:rsidP="00FD4252">
                            <w:pPr>
                              <w:ind w:left="-284" w:firstLine="28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noProof/>
                                <w:color w:val="70AD47"/>
                                <w:spacing w:val="10"/>
                                <w:sz w:val="300"/>
                                <w:szCs w:val="300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val="kk-KZ" w:eastAsia="x-none"/>
                              </w:rPr>
                              <w:t xml:space="preserve">Қазақстан Республикасының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val="kk-KZ" w:eastAsia="x-none"/>
                              </w:rPr>
                              <w:t>Баланың құқықтары туралы заңы</w:t>
                            </w: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eastAsia="x-none"/>
                              </w:rPr>
                              <w:t xml:space="preserve"> </w:t>
                            </w: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val="kk-KZ" w:eastAsia="x-no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955C3D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13.45pt;margin-top:13.1pt;width:581.8pt;height:828.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" filled="f" stroked="f">
                <v:textbox style="mso-fit-shape-to-text:t">
                  <w:txbxContent>
                    <w:p w14:paraId="03659F15" w14:textId="0CFAF3C3" w:rsidR="00FD4252" w:rsidRPr="0028015C" w:rsidRDefault="00FD4252" w:rsidP="00FD4252">
                      <w:pPr>
                        <w:ind w:left="-284" w:firstLine="284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noProof/>
                          <w:color w:val="70AD47"/>
                          <w:spacing w:val="10"/>
                          <w:sz w:val="300"/>
                          <w:szCs w:val="300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 xml:space="preserve">Қазақстан Республикасының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>Баланың құқықтары туралы заңы</w:t>
                      </w: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eastAsia="x-none"/>
                        </w:rPr>
                        <w:t xml:space="preserve"> </w:t>
                      </w: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780396B" w14:textId="0F5B0B3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042A64D3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3DAD380E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3D454A65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119DBD09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5093BBE3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B05F0A9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EC03E57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075736CF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693F8A8A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842A129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03F59350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357C64B1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3EF0F3D7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45AF275A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D98E17D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03318C34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06331D73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21A8220F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14F462C5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3F1E3BC0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0C108991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7728FAED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016B43A0" w14:textId="77777777" w:rsidR="00FD425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14:paraId="510A5835" w14:textId="7A2F3E05" w:rsidR="00FD4252" w:rsidRPr="00467432" w:rsidRDefault="00FD4252" w:rsidP="00FD4252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467432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Қазақстан Республикасындағы баланың құқықтары туралы</w:t>
      </w:r>
    </w:p>
    <w:p w14:paraId="14E6D3CE" w14:textId="77777777" w:rsidR="00FD4252" w:rsidRPr="00467432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67432">
        <w:rPr>
          <w:rFonts w:ascii="Times New Roman" w:hAnsi="Times New Roman" w:cs="Times New Roman"/>
          <w:sz w:val="20"/>
          <w:szCs w:val="20"/>
          <w:lang w:val="kk-KZ"/>
        </w:rPr>
        <w:t>Қазақстан Республикасының 2002 жылғы 8 тамыздағы N 345 Заңы.</w:t>
      </w:r>
    </w:p>
    <w:p w14:paraId="23D6FDD9" w14:textId="77777777" w:rsidR="00FD4252" w:rsidRPr="00467432" w:rsidRDefault="00490E2B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hyperlink r:id="rId5" w:history="1">
        <w:r w:rsidR="00FD4252" w:rsidRPr="00467432">
          <w:rPr>
            <w:rStyle w:val="ac"/>
            <w:rFonts w:ascii="Times New Roman" w:hAnsi="Times New Roman" w:cs="Times New Roman"/>
            <w:sz w:val="20"/>
            <w:szCs w:val="20"/>
            <w:lang w:val="kk-KZ"/>
          </w:rPr>
          <w:t>МАЗМҰНЫ</w:t>
        </w:r>
      </w:hyperlink>
    </w:p>
    <w:p w14:paraId="09D53491" w14:textId="77777777" w:rsidR="00FD4252" w:rsidRPr="00467432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67432">
        <w:rPr>
          <w:rFonts w:ascii="Times New Roman" w:hAnsi="Times New Roman" w:cs="Times New Roman"/>
          <w:sz w:val="20"/>
          <w:szCs w:val="20"/>
          <w:lang w:val="kk-KZ"/>
        </w:rPr>
        <w:t>      Ескерту. Бүкіл мәтін бойынша "заң актілеріне", "заң актілерінде", "заң актілерімен" деген сөздер тиісінше "заңдарына", "заңдарында", "заңдарымен" деген сөздермен ауыстырылды - ҚР 2010.11.23 </w:t>
      </w:r>
      <w:hyperlink r:id="rId6" w:anchor="z67" w:history="1">
        <w:r w:rsidRPr="00467432">
          <w:rPr>
            <w:rStyle w:val="ac"/>
            <w:rFonts w:ascii="Times New Roman" w:hAnsi="Times New Roman" w:cs="Times New Roman"/>
            <w:sz w:val="20"/>
            <w:szCs w:val="20"/>
            <w:lang w:val="kk-KZ"/>
          </w:rPr>
          <w:t>№ 354-IV</w:t>
        </w:r>
      </w:hyperlink>
      <w:r w:rsidRPr="00467432">
        <w:rPr>
          <w:rFonts w:ascii="Times New Roman" w:hAnsi="Times New Roman" w:cs="Times New Roman"/>
          <w:sz w:val="20"/>
          <w:szCs w:val="20"/>
          <w:lang w:val="kk-KZ"/>
        </w:rPr>
        <w:t> (алғашқы ресми жарияланғанынан кейін күнтізбелік он күн өткен соң қолданысқа енгізіледі) Заңымен.</w:t>
      </w:r>
    </w:p>
    <w:p w14:paraId="534E6422" w14:textId="77777777" w:rsidR="00FD4252" w:rsidRPr="00467432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67432">
        <w:rPr>
          <w:rFonts w:ascii="Times New Roman" w:hAnsi="Times New Roman" w:cs="Times New Roman"/>
          <w:sz w:val="20"/>
          <w:szCs w:val="20"/>
          <w:lang w:val="kk-KZ"/>
        </w:rPr>
        <w:t>      Осы Заң баланың Қазақстан Республикасының Конституциясында кепілдiк берiлген негiзгi құқықтары мен заңды мүдделерiн iске асыруға байланысты туындайтын қатынастарды реттейдi.</w:t>
      </w:r>
    </w:p>
    <w:p w14:paraId="016454CE" w14:textId="7B603948" w:rsidR="00FD4252" w:rsidRPr="00490E2B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67432">
        <w:rPr>
          <w:rFonts w:ascii="Times New Roman" w:hAnsi="Times New Roman" w:cs="Times New Roman"/>
          <w:sz w:val="20"/>
          <w:szCs w:val="20"/>
          <w:lang w:val="kk-KZ"/>
        </w:rPr>
        <w:t xml:space="preserve">      </w:t>
      </w:r>
      <w:r w:rsidRPr="00490E2B">
        <w:rPr>
          <w:rFonts w:ascii="Times New Roman" w:hAnsi="Times New Roman" w:cs="Times New Roman"/>
          <w:sz w:val="20"/>
          <w:szCs w:val="20"/>
          <w:lang w:val="kk-KZ"/>
        </w:rPr>
        <w:t>Ескерту. Кіріспеге өзгеріс енгізілді - ҚР 2010.11.23 </w:t>
      </w:r>
      <w:r w:rsidR="00490E2B">
        <w:fldChar w:fldCharType="begin"/>
      </w:r>
      <w:r w:rsidR="00490E2B" w:rsidRPr="00490E2B">
        <w:rPr>
          <w:lang w:val="kk-KZ"/>
        </w:rPr>
        <w:instrText xml:space="preserve"> HYPERLINK "https://adilet.zan.kz/kaz/docs/Z1000000354" \l "z213" </w:instrText>
      </w:r>
      <w:r w:rsidR="00490E2B">
        <w:fldChar w:fldCharType="separate"/>
      </w:r>
      <w:r w:rsidRPr="00490E2B">
        <w:rPr>
          <w:rStyle w:val="ac"/>
          <w:rFonts w:ascii="Times New Roman" w:hAnsi="Times New Roman" w:cs="Times New Roman"/>
          <w:sz w:val="20"/>
          <w:szCs w:val="20"/>
          <w:lang w:val="kk-KZ"/>
        </w:rPr>
        <w:t>№ 354-IV</w:t>
      </w:r>
      <w:r w:rsidR="00490E2B">
        <w:rPr>
          <w:rStyle w:val="ac"/>
          <w:rFonts w:ascii="Times New Roman" w:hAnsi="Times New Roman" w:cs="Times New Roman"/>
          <w:sz w:val="20"/>
          <w:szCs w:val="20"/>
        </w:rPr>
        <w:fldChar w:fldCharType="end"/>
      </w:r>
      <w:r w:rsidRPr="00490E2B">
        <w:rPr>
          <w:rFonts w:ascii="Times New Roman" w:hAnsi="Times New Roman" w:cs="Times New Roman"/>
          <w:sz w:val="20"/>
          <w:szCs w:val="20"/>
          <w:lang w:val="kk-KZ"/>
        </w:rPr>
        <w:t> (алғашқы ресми жарияланғанынан кейін күнтізбелік он күн өткен соң қолданысқа енгізіледі); 30.12.2024 </w:t>
      </w:r>
      <w:r w:rsidR="00490E2B">
        <w:fldChar w:fldCharType="begin"/>
      </w:r>
      <w:r w:rsidR="00490E2B" w:rsidRPr="00490E2B">
        <w:rPr>
          <w:lang w:val="kk-KZ"/>
        </w:rPr>
        <w:instrText xml:space="preserve"> HYPERLINK "https://adilet.zan.kz/kaz</w:instrText>
      </w:r>
      <w:r w:rsidR="00490E2B" w:rsidRPr="00490E2B">
        <w:rPr>
          <w:lang w:val="kk-KZ"/>
        </w:rPr>
        <w:instrText xml:space="preserve">/docs/Z2400000148" \l "z163" </w:instrText>
      </w:r>
      <w:r w:rsidR="00490E2B">
        <w:fldChar w:fldCharType="separate"/>
      </w:r>
      <w:r w:rsidRPr="00490E2B">
        <w:rPr>
          <w:rStyle w:val="ac"/>
          <w:rFonts w:ascii="Times New Roman" w:hAnsi="Times New Roman" w:cs="Times New Roman"/>
          <w:sz w:val="20"/>
          <w:szCs w:val="20"/>
          <w:lang w:val="kk-KZ"/>
        </w:rPr>
        <w:t>№ 148-VIII</w:t>
      </w:r>
      <w:r w:rsidR="00490E2B">
        <w:rPr>
          <w:rStyle w:val="ac"/>
          <w:rFonts w:ascii="Times New Roman" w:hAnsi="Times New Roman" w:cs="Times New Roman"/>
          <w:sz w:val="20"/>
          <w:szCs w:val="20"/>
        </w:rPr>
        <w:fldChar w:fldCharType="end"/>
      </w:r>
      <w:r w:rsidRPr="00490E2B">
        <w:rPr>
          <w:rFonts w:ascii="Times New Roman" w:hAnsi="Times New Roman" w:cs="Times New Roman"/>
          <w:sz w:val="20"/>
          <w:szCs w:val="20"/>
          <w:lang w:val="kk-KZ"/>
        </w:rPr>
        <w:t> (алғашқы ресми жарияланған күнінен кейін күнтізбелік он күн өткен соң қолданысқа </w:t>
      </w:r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490E2B">
        <w:rPr>
          <w:rFonts w:ascii="Times New Roman" w:hAnsi="Times New Roman" w:cs="Times New Roman"/>
          <w:sz w:val="20"/>
          <w:szCs w:val="20"/>
          <w:lang w:val="kk-KZ"/>
        </w:rPr>
        <w:instrText>HYPERLINK "https://adilet.zan.kz/kaz/docs/Z2400000148" \l "z395"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490E2B">
        <w:rPr>
          <w:rStyle w:val="ac"/>
          <w:rFonts w:ascii="Times New Roman" w:hAnsi="Times New Roman" w:cs="Times New Roman"/>
          <w:sz w:val="20"/>
          <w:szCs w:val="20"/>
          <w:lang w:val="kk-KZ"/>
        </w:rPr>
        <w:t>енгізіледі</w:t>
      </w:r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490E2B">
        <w:rPr>
          <w:rFonts w:ascii="Times New Roman" w:hAnsi="Times New Roman" w:cs="Times New Roman"/>
          <w:sz w:val="20"/>
          <w:szCs w:val="20"/>
          <w:lang w:val="kk-KZ"/>
        </w:rPr>
        <w:t>) Заңдарымен.</w:t>
      </w:r>
      <w:r w:rsidRPr="00490E2B">
        <w:rPr>
          <w:rFonts w:ascii="Times New Roman" w:hAnsi="Times New Roman" w:cs="Times New Roman"/>
          <w:sz w:val="20"/>
          <w:szCs w:val="20"/>
          <w:lang w:val="kk-KZ"/>
        </w:rPr>
        <w:br/>
      </w:r>
    </w:p>
    <w:p w14:paraId="01161E42" w14:textId="77777777" w:rsidR="00FD4252" w:rsidRPr="00490E2B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90E2B">
        <w:rPr>
          <w:rFonts w:ascii="Times New Roman" w:hAnsi="Times New Roman" w:cs="Times New Roman"/>
          <w:sz w:val="20"/>
          <w:szCs w:val="20"/>
          <w:lang w:val="kk-KZ"/>
        </w:rPr>
        <w:t>1-тарау. ЖАЛПЫ ЕРЕЖЕЛЕР</w:t>
      </w:r>
    </w:p>
    <w:p w14:paraId="48937F07" w14:textId="77777777" w:rsidR="00FD4252" w:rsidRPr="00490E2B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90E2B">
        <w:rPr>
          <w:rFonts w:ascii="Times New Roman" w:hAnsi="Times New Roman" w:cs="Times New Roman"/>
          <w:sz w:val="20"/>
          <w:szCs w:val="20"/>
          <w:lang w:val="kk-KZ"/>
        </w:rPr>
        <w:t>1-бап. Осы Заңда пайдаланылатын негiзгi ұғымдар</w:t>
      </w:r>
    </w:p>
    <w:p w14:paraId="5D7D0598" w14:textId="77777777" w:rsidR="00FD4252" w:rsidRPr="00490E2B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90E2B">
        <w:rPr>
          <w:rFonts w:ascii="Times New Roman" w:hAnsi="Times New Roman" w:cs="Times New Roman"/>
          <w:sz w:val="20"/>
          <w:szCs w:val="20"/>
          <w:lang w:val="kk-KZ"/>
        </w:rPr>
        <w:t>      Осы Заңда мынандай негізгі ұғымдар пайдаланылады:</w:t>
      </w:r>
    </w:p>
    <w:p w14:paraId="204C85D7" w14:textId="77777777" w:rsidR="00FD4252" w:rsidRPr="00490E2B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90E2B">
        <w:rPr>
          <w:rFonts w:ascii="Times New Roman" w:hAnsi="Times New Roman" w:cs="Times New Roman"/>
          <w:sz w:val="20"/>
          <w:szCs w:val="20"/>
          <w:lang w:val="kk-KZ"/>
        </w:rPr>
        <w:t>      1) арнаулы көрсетілетін әлеуметтік қызметтерге мұқтаж бала (балалар) – Қазақстан Республикасының әлеуметтік қорғау туралы заңнамасында көзделген қалыптасқан мән-жайлардың салдарынан тыныс-тіршілігі бұзылған және осы мән-жайларды өз бетінше немесе отбасының көмегімен еңсере алмайтын бала (балалар);</w:t>
      </w:r>
    </w:p>
    <w:p w14:paraId="32B758FB" w14:textId="77777777" w:rsidR="00FD4252" w:rsidRPr="00490E2B" w:rsidRDefault="00FD4252" w:rsidP="00FD4252">
      <w:pPr>
        <w:rPr>
          <w:rFonts w:ascii="Times New Roman" w:hAnsi="Times New Roman" w:cs="Times New Roman"/>
          <w:sz w:val="20"/>
          <w:szCs w:val="20"/>
          <w:lang w:val="kk-KZ"/>
        </w:rPr>
      </w:pPr>
      <w:r w:rsidRPr="00490E2B">
        <w:rPr>
          <w:rFonts w:ascii="Times New Roman" w:hAnsi="Times New Roman" w:cs="Times New Roman"/>
          <w:sz w:val="20"/>
          <w:szCs w:val="20"/>
          <w:lang w:val="kk-KZ"/>
        </w:rPr>
        <w:t>      1-1) ата-анасының қамқорлығынсыз қалған бала – ата-анасының ата-ана құқықтарының шектелуіне немесе олардан айырылуына, ата-анасының хабарсыз кетті деп танылуына, қайтыс болды деп жариялануына, әрекетке қабілетсіз (әрекет қабілеті шектеулі) деп танылуына, ата-анасының бас бостандығынан айыру орындарында жазасын өтеуіне, ата-анасының баласын тәрбиелеуден немесе оның құқықтары мен мүдделерін қорғаудан жалтаруына, оның ішінде ата-анасының өз баласын тәрбиелеу немесе емдеу мекемесінен алудан бас тартуына байланысты, сондай-ақ ата-анасы қамқорлық жасамаған өзге де жағдайларда жалғызбасты ата-анасының немесе екеуінің де қамқорлығынсыз қалған бала;</w:t>
      </w:r>
    </w:p>
    <w:p w14:paraId="3EDD60C9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490E2B">
        <w:rPr>
          <w:rFonts w:ascii="Times New Roman" w:hAnsi="Times New Roman" w:cs="Times New Roman"/>
          <w:sz w:val="20"/>
          <w:szCs w:val="20"/>
          <w:lang w:val="kk-KZ"/>
        </w:rPr>
        <w:t xml:space="preserve">      </w:t>
      </w:r>
      <w:r w:rsidRPr="00FD4252">
        <w:rPr>
          <w:rFonts w:ascii="Times New Roman" w:hAnsi="Times New Roman" w:cs="Times New Roman"/>
          <w:sz w:val="20"/>
          <w:szCs w:val="20"/>
        </w:rPr>
        <w:t xml:space="preserve">2) бала –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сегіз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кәмелетке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толмаған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адам;</w:t>
      </w:r>
    </w:p>
    <w:p w14:paraId="4DD6E36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3)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функцияларды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ұйымдар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әлеуметтік-тұрмыстық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медициналық-әлеуметтік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әлеуметтік-педагогикалық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психологиялық-педагогикалық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қызметтер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көрсету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материалдық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көмек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көрсетуді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арнаулы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қызметтерге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мұқтаж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оңалтуды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мұндай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еңбекке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қабілетті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жеткенде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жұмыспен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қамтылуын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ұйымдар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47DF8F5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4)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оңалту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жоғалтқан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байланыстар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функцияларды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қалпына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келтіру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тұрмыс-тіршілікті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ортасын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толықтыру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күшейту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іс-шаралар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668B903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4-1)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жәбірлеу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буллинг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қорлау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сипатындағы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жүйелі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екі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әрекеттер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қудалау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қорқыту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қандай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әрекетті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жасаудан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бас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тартуға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мәжбүрлеуге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бағытталған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әрекеттер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сияқты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түрде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масс-медиа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телекоммуникация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желілері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 онлайн-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платформалар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пайдаланыла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отырып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дәл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әрекеттер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кибербуллинг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</w:t>
      </w:r>
    </w:p>
    <w:p w14:paraId="1327847D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5)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бейімделуі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арнаулы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көрсетілетін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қызметтерге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мұқтаж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құндылықтарды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мінез-құлық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қағидалары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нормаларын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игеру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қабылдау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арқылы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ортаның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жағдайларына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белсенді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түрде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бейімделу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процесі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кешірген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психологиялық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моральдық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зардаптарды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еңсеру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процесі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6E127D55" w14:textId="77777777" w:rsidR="00FD4252" w:rsidRPr="00FD4252" w:rsidRDefault="00FD4252" w:rsidP="00FD4252">
      <w:pPr>
        <w:ind w:left="-426" w:firstLine="426"/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>      </w:t>
      </w:r>
      <w:bookmarkStart w:id="0" w:name="z70"/>
      <w:bookmarkEnd w:id="0"/>
      <w:r w:rsidRPr="00FD4252">
        <w:rPr>
          <w:rFonts w:ascii="Times New Roman" w:hAnsi="Times New Roman" w:cs="Times New Roman"/>
          <w:sz w:val="20"/>
          <w:szCs w:val="20"/>
        </w:rPr>
        <w:t>ЗҚАИ-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ескертпесі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!</w:t>
      </w:r>
      <w:r w:rsidRPr="00FD4252">
        <w:rPr>
          <w:rFonts w:ascii="Times New Roman" w:hAnsi="Times New Roman" w:cs="Times New Roman"/>
          <w:sz w:val="20"/>
          <w:szCs w:val="20"/>
        </w:rPr>
        <w:br/>
        <w:t xml:space="preserve">      6)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тармақша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жаңа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редакцияда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көзделген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ҚР 30.12.2024 </w:t>
      </w:r>
      <w:hyperlink r:id="rId7" w:anchor="z164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148-VIII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 xml:space="preserve"> (01.07.2025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бастап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"https://adilet.zan.kz/kaz/docs/Z2400000148" \l "z395"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  <w:r w:rsidRPr="00FD4252">
        <w:rPr>
          <w:rFonts w:ascii="Times New Roman" w:hAnsi="Times New Roman" w:cs="Times New Roman"/>
          <w:sz w:val="20"/>
          <w:szCs w:val="20"/>
        </w:rPr>
        <w:br/>
      </w:r>
    </w:p>
    <w:p w14:paraId="565F227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6)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өкілдері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алушылар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қорғаншы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патронат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тәрбиелеуші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қабылдайтын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сәйкес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білім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тәрбие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беруді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орнындағы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адамдар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1ABACB96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7)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экономикалық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қанау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еңбегінің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нашар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нысандары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кәмелетке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толмағандармен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сауда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қылмыстық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әрекетке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жат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іс-әрекеттер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жезөкшелікпен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айналысуға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порнографиялық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суреттер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шығаруға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кәмелетке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толмағандарды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порнографиялық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сипаттағы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ойын-сауық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іс-шараларына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қатысуға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lastRenderedPageBreak/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жұмысқа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қабылдау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үшін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белгіленген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төменгі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кіші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еңбегі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0B20F97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8)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екеуі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жалғыз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қайтыс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бала;</w:t>
      </w:r>
    </w:p>
    <w:p w14:paraId="0B0FC22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8-1)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қамқорлығынсыз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тәлімгерлік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тәлімгерлік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қамқорлығынсыз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арналған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білім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беру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ұйымдарындағы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қамқорлығынсыз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бетінше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өмір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сүруге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дайындауға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көмек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көрсетуге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бағытталған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қызмет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7698C755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8-2)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қамқорлығынсыз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тәлімгері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тәлімгер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тәлімгерлік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үлгілік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шарт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тәлімгерлікті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кәмелетке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5E23EE4E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8-3)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уәкіл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Президенті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тағайындайтын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өзіне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кепілдіктерін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қоғамдық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институттармен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өзара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іс-қимыл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отырып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бұзылған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бостандықтарын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қалпына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келтіру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функциялар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жүктелетін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адам;</w:t>
      </w:r>
    </w:p>
    <w:p w14:paraId="237A0BDE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8-4)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уәкілетті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органы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Үкіметі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айқындайтын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басшылықты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салааралық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үйлестіруді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орталық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атқарушы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орган;</w:t>
      </w:r>
    </w:p>
    <w:p w14:paraId="1C25FBD9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9)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қамқоршылық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төрт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сегіз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дейінгі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783B7025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10)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қорғаншылық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төрт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толмаған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1B4A441D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төменгі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стандарттар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қызметтер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көрсетудің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нормалар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нормативтердің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төменгі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көлемін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қамтитын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өмірінің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сапасын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көрсеткіштер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0B23CC0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12)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мүгедектігі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бар бала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тіршілік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шектелуіне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қажеттігіне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әкеп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соқтыратын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аурулардан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жарақаттардан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салдарынан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кемістіктерден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организмінің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функциялары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тұрақты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бұзылып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денсаулығына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зақым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келген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сегіз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дейінгі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адам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7755F01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12-1)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активтер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төлеуді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көзделген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мақсаттарға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арналған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ақша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36E7B4B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12-2)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сегіз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бар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720D742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12-3)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шоты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алушының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заңнамасына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сәйкес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бірыңғай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зейнетақы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ашылған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есепке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алынатын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жүргізілетін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атаулы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шоты;</w:t>
      </w:r>
    </w:p>
    <w:p w14:paraId="092EC110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12-4)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төлемдері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алушыға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мұрагерлерге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заңнамасында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белгіленген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тәртіппен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шотынан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төленетін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сомасы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61B126B4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12-5)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талаптарға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қатысушы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сегіз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толмаған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талаптарға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бар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6426A174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12-6)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облыстың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маңызы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бар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астананың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өңірлік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уәкілі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уәкілдің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қызметін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қоғамдық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өкілі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тиісті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әкімшілік-аумақтық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бірлікте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қоғамдық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институттармен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өзара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іс-қимыл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отырып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кепілдіктерін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бұзылған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бостандықтарын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қалпына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келтіру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функциялар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жүктеледі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390CC5B8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13) патронат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ата-аналарының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қамқорлығынсыз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қорғаншылық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қамқоршылық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функцияларды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орган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тәрбиелеуге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ниет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білдірген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адам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жасасатын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шарт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бойынша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отбасына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патронаттық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тәрбиелеуге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берген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кездегі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тәрбие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3A09F0DF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>      </w:t>
      </w:r>
      <w:bookmarkStart w:id="1" w:name="z193"/>
      <w:bookmarkEnd w:id="1"/>
      <w:r w:rsidRPr="00FD4252">
        <w:rPr>
          <w:rFonts w:ascii="Times New Roman" w:hAnsi="Times New Roman" w:cs="Times New Roman"/>
          <w:sz w:val="20"/>
          <w:szCs w:val="20"/>
        </w:rPr>
        <w:t xml:space="preserve">14)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тасталды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- ҚР 01.04.2019 </w:t>
      </w:r>
      <w:hyperlink r:id="rId8" w:anchor="105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240-VI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</w:t>
      </w:r>
      <w:r w:rsidRPr="00FD4252">
        <w:rPr>
          <w:rFonts w:ascii="Times New Roman" w:hAnsi="Times New Roman" w:cs="Times New Roman"/>
          <w:sz w:val="20"/>
          <w:szCs w:val="20"/>
        </w:rPr>
        <w:br/>
        <w:t>      </w:t>
      </w:r>
      <w:bookmarkStart w:id="2" w:name="z304"/>
      <w:bookmarkEnd w:id="2"/>
      <w:r w:rsidRPr="00FD4252">
        <w:rPr>
          <w:rFonts w:ascii="Times New Roman" w:hAnsi="Times New Roman" w:cs="Times New Roman"/>
          <w:sz w:val="20"/>
          <w:szCs w:val="20"/>
        </w:rPr>
        <w:t xml:space="preserve">15)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тасталды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ҚР 30.12.2024 </w:t>
      </w:r>
      <w:hyperlink r:id="rId9" w:anchor="z164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148-VIII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"https://adilet.zan.kz/kaz/docs/Z2400000148" \l "z395"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  <w:r w:rsidRPr="00FD4252">
        <w:rPr>
          <w:rFonts w:ascii="Times New Roman" w:hAnsi="Times New Roman" w:cs="Times New Roman"/>
          <w:sz w:val="20"/>
          <w:szCs w:val="20"/>
        </w:rPr>
        <w:br/>
      </w:r>
    </w:p>
    <w:p w14:paraId="2A6A6A5D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lastRenderedPageBreak/>
        <w:t xml:space="preserve">      16)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тұрғын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жағдайларын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жақсарту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білім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беру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ақысын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мақсатында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бірыңғай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зейнетақы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төленетін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алушының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шотында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Ұлттық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есепті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жылдың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алдындағы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сегіз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жылдағы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орташаланған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инвестициялық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кірісінің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жыл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сайын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сомаға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есепке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жазылатын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есепті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жылдың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алдындағы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сегіз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жылдағы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орташаланған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инвестициялық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кірістің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елу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пайызы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есебінен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ақша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4F7F32F9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17)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уәкілетті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операторлар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тұрғын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жағдайларын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жақсарту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білім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беру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ақысын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мақсатында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бірыңғай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жинақтаушы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зейнетақы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аударатын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нысаналы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жинақ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төлемдерін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есепке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жатқызуға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арналған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банктік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шоттарды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ашуды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жүргізуді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асыратын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екінші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деңгейдегі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банктер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Ұлттық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пошта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операторы;</w:t>
      </w:r>
    </w:p>
    <w:p w14:paraId="5DD35558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1-бап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жаңа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редакцияда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- ҚР 2010.11.23 </w:t>
      </w:r>
      <w:hyperlink r:id="rId10" w:anchor="68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354-IV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өзгерістер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- ҚР 05.07.2014</w:t>
      </w:r>
      <w:hyperlink r:id="rId11" w:anchor="49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 № 236-V</w:t>
        </w:r>
      </w:hyperlink>
      <w:r w:rsidRPr="00FD4252">
        <w:rPr>
          <w:rFonts w:ascii="Times New Roman" w:hAnsi="Times New Roman" w:cs="Times New Roman"/>
          <w:sz w:val="20"/>
          <w:szCs w:val="20"/>
        </w:rPr>
        <w:t xml:space="preserve"> (01.01.2015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бастап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09.04.2016 </w:t>
      </w:r>
      <w:hyperlink r:id="rId12" w:anchor="303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501-V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тәртібін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hyperlink r:id="rId13" w:anchor="398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2-баптан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қараңыз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01.04.2019 </w:t>
      </w:r>
      <w:hyperlink r:id="rId14" w:anchor="102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240-VI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03.05.2022 </w:t>
      </w:r>
      <w:hyperlink r:id="rId15" w:anchor="z27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118-VII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27.06.2022 </w:t>
      </w:r>
      <w:hyperlink r:id="rId16" w:anchor="z335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129-VII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20.04.2023 </w:t>
      </w:r>
      <w:hyperlink r:id="rId17" w:anchor="z221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226-VII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 xml:space="preserve"> (01.07.2023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бастап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"https://adilet.zan.kz/kaz/docs/Z2300000226" \l "541"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>); 10.07.2023 </w:t>
      </w:r>
      <w:hyperlink r:id="rId18" w:anchor="10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19-VIII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алпыс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16.11.2023 </w:t>
      </w:r>
      <w:hyperlink r:id="rId19" w:anchor="z76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40-VIII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 xml:space="preserve"> (01.01.2024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бастап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"https://adilet.zan.kz/kaz/docs/Z2300000040" \l "220"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23.02.2024 </w:t>
      </w:r>
      <w:hyperlink r:id="rId20" w:anchor="z22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64-VIII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алпыс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15.04.2024 </w:t>
      </w:r>
      <w:hyperlink r:id="rId21" w:anchor="z230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72-VIII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алпыс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19.06.2024 </w:t>
      </w:r>
      <w:hyperlink r:id="rId22" w:anchor="z47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94-VIII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алпыс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30.12.2024 </w:t>
      </w:r>
      <w:hyperlink r:id="rId23" w:anchor="z164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148-VIII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"https://adilet.zan.kz/kaz/docs/Z2400000148" \l "z395"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  <w:r w:rsidRPr="00FD4252">
        <w:rPr>
          <w:rFonts w:ascii="Times New Roman" w:hAnsi="Times New Roman" w:cs="Times New Roman"/>
          <w:sz w:val="20"/>
          <w:szCs w:val="20"/>
        </w:rPr>
        <w:br/>
      </w:r>
    </w:p>
    <w:p w14:paraId="0F7DF779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2-бап.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қолданылуы</w:t>
      </w:r>
      <w:proofErr w:type="spellEnd"/>
    </w:p>
    <w:p w14:paraId="6E8BA303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1.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күші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азаматтарына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қолданылады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табылмайтын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егер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Конституциясында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ратификациялаған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халықаралық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шарттарда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өзгеше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көзделмесе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азаматтар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үшін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белгіленген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бостандықтарды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пайдаланады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міндеттерді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атқарады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7DF9A3EB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2.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міндеттерін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белгілейтін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нормаларының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күші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кәмелетке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толғанға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сәйкес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әрекетке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қабілеттілігін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көлемінде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қолданылады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6D127C0F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2-бап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жаңа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редакцияда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- ҚР 2010.11.23 </w:t>
      </w:r>
      <w:hyperlink r:id="rId24" w:anchor="68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354-IV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  <w:r w:rsidRPr="00FD4252">
        <w:rPr>
          <w:rFonts w:ascii="Times New Roman" w:hAnsi="Times New Roman" w:cs="Times New Roman"/>
          <w:sz w:val="20"/>
          <w:szCs w:val="20"/>
        </w:rPr>
        <w:br/>
      </w:r>
    </w:p>
    <w:p w14:paraId="792E37DE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3-бап.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</w:t>
      </w:r>
      <w:proofErr w:type="spellEnd"/>
    </w:p>
    <w:p w14:paraId="7D22398E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Конституциясына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негiзделедi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нормативтiк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актілерiнен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2506EACF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Егер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бекiткен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халықаралық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шартта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Заңдағыдан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өзгеше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ережелер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белгiленсе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халықаралық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шарттағы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үшiн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шығару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талап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етiлетiн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жағдайларды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қоспағанда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халықаралық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шарттың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ережелерi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қолданылады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156AC22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bookmarkStart w:id="3" w:name="z482"/>
      <w:bookmarkEnd w:id="3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3-1-бап. Осы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мақсаттары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қағидаттары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міндеттері</w:t>
      </w:r>
      <w:proofErr w:type="spellEnd"/>
    </w:p>
    <w:p w14:paraId="3BA7C396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1.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мақсаттары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кепілдіктерін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нығайту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бұзылған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жағдайларда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қалпына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келтіру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табылады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2E0734C6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2.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қағидаттары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мыналар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танылады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:</w:t>
      </w:r>
    </w:p>
    <w:p w14:paraId="65805D4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толымды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өмірге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даярлау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басымдығы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088671D7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қоғамдық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мәні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бар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шығармашылық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белсенділігін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дамыту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28C9F5D0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3)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әлемдік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өркениеттің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жалпы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адамзатқа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құндылықтары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жоғары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адамгершілік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қасиеттерді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патриотизм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қасиеттерін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дамыту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ұлттық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сана-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сезімді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қалыптастыру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66E7E295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3.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міндеттері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мыналар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табылады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:</w:t>
      </w:r>
    </w:p>
    <w:p w14:paraId="68EC6CE8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заңнамалық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тұрғыдан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кепілдіктерінің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негіздерін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қалыптастыру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511AE702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lastRenderedPageBreak/>
        <w:t xml:space="preserve">      2)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шараларын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әзірлеу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101D12B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>      3)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бiтiмi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зияткерлік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рухани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адамгершілік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тұрғысынан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дамуына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санасы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мәдениетін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қалыптастыруға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бойында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патриотизм,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азаматтық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бейбiтшiл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сезiмдердi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тәрбиелеуге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сондай-ақ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адами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тұлғасының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мүддесі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халқының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дәстүрлерi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ұлттық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әлемдiк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мәдениет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жетiстiктерiне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жеткізуі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үшін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мүмкіндіктерін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ашуға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жәрдемдесу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4662D768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4)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тиісті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органдар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ұйымдарды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58EE9915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5)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жүйесін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қалыптастыру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тиімді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жұмыс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істеуін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жетілдіруді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54738E79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6)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өмірін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жақсартуға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бағытталған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стандарттарды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702D9B9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3-1-баппен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толықтырылды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ҚР 30.12.2024 </w:t>
      </w:r>
      <w:hyperlink r:id="rId25" w:anchor="z174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148-VIII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"https://adilet.zan.kz/kaz/docs/Z2400000148" \l "z395"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  <w:r w:rsidRPr="00FD4252">
        <w:rPr>
          <w:rFonts w:ascii="Times New Roman" w:hAnsi="Times New Roman" w:cs="Times New Roman"/>
          <w:sz w:val="20"/>
          <w:szCs w:val="20"/>
        </w:rPr>
        <w:br/>
      </w:r>
    </w:p>
    <w:p w14:paraId="20B79FD7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4-бап.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құқықтылығы</w:t>
      </w:r>
      <w:proofErr w:type="spellEnd"/>
    </w:p>
    <w:p w14:paraId="3F7BD1C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Тегiне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нәсiлiне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ұлтқа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жататындығына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әлеуметтiк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мүлiктiк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жағдайына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жынысына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тiліне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бiлiмiне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дiнге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көзқарасына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тұрғылықты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жерiне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денсаулық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жағдайына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өкілдерiне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қатысты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мән-жайларға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қарамастан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барлық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ие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0C2C5F05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Некеден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некесіз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туған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әрi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жан-жақты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пайдаланады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1D46097A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4-бапқа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өзгеріс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- ҚР 2010.11.23 </w:t>
      </w:r>
      <w:hyperlink r:id="rId26" w:anchor="z73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354-IV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  <w:r w:rsidRPr="00FD4252">
        <w:rPr>
          <w:rFonts w:ascii="Times New Roman" w:hAnsi="Times New Roman" w:cs="Times New Roman"/>
          <w:sz w:val="20"/>
          <w:szCs w:val="20"/>
        </w:rPr>
        <w:br/>
      </w:r>
    </w:p>
    <w:p w14:paraId="22E64BD0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5-бап.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шектеуге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тыйым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салу</w:t>
      </w:r>
    </w:p>
    <w:p w14:paraId="77F730C4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белгіленген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жағдайларды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қоспағанда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шектеуге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болмайды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6116D6F9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5-бап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жаңа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редакцияда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- ҚР 2010.11.23 </w:t>
      </w:r>
      <w:hyperlink r:id="rId27" w:anchor="z74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354-IV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  <w:r w:rsidRPr="00FD4252">
        <w:rPr>
          <w:rFonts w:ascii="Times New Roman" w:hAnsi="Times New Roman" w:cs="Times New Roman"/>
          <w:sz w:val="20"/>
          <w:szCs w:val="20"/>
        </w:rPr>
        <w:br/>
      </w:r>
    </w:p>
    <w:p w14:paraId="4441ED64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>2-тарау. БАЛАЛАР МҮДДЕСIН КӨЗДЕЙТIН МЕМЛЕКЕТТIК САЯСАТ</w:t>
      </w:r>
    </w:p>
    <w:p w14:paraId="303CF47D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bookmarkStart w:id="4" w:name="z9"/>
      <w:bookmarkEnd w:id="4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6-бап.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Балалар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мүддесiн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көздейтiн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мемлекеттiк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саясаттың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мақсаттары</w:t>
      </w:r>
      <w:proofErr w:type="spellEnd"/>
    </w:p>
    <w:p w14:paraId="2D7C2D1D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6-бап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тасталды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ҚР 30.12.2024 </w:t>
      </w:r>
      <w:hyperlink r:id="rId28" w:anchor="z189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148-VIII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"https://adilet.zan.kz/kaz/docs/Z2400000148" \l "z395"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0FDB72E0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bookmarkStart w:id="5" w:name="z10"/>
      <w:bookmarkEnd w:id="5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7-бап.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уәкілетті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органының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орталық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жергілікті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атқарушы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органдарының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мемлекетте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мәселелері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b/>
          <w:bCs/>
          <w:sz w:val="20"/>
          <w:szCs w:val="20"/>
        </w:rPr>
        <w:t>өкілеттіктері</w:t>
      </w:r>
      <w:proofErr w:type="spellEnd"/>
    </w:p>
    <w:p w14:paraId="70D2BDD5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7-баптың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тақырыбы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жаңа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редакцияда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– ҚР 30.12.2024 </w:t>
      </w:r>
      <w:hyperlink r:id="rId29" w:anchor="z190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148-VIII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"https://adilet.zan.kz/kaz/docs/Z2400000148" \l "z395"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5FC99900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уәкілетті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өкілеттіктеріне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:</w:t>
      </w:r>
    </w:p>
    <w:p w14:paraId="53FF8252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құзыреті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шегінде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стратегиялық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реттеушілік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бақылау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функцияларын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0C375E28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ішкі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сыртқы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саясатының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Президенті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айқындаған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бағыттары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әлеуметтік-экономикалық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саясатының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қорғаныс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қабілетінің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қауіпсіздігінің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қоғамдық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тәртіпті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етудің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Үкіметі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әзірлеген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бағыттары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орындау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үшін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заңнамасына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сәйкес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саясатты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қалыптастыру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4323DA4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3)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халықаралық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ынтымақтастықты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5178D285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4)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уәкілетті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органдардың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қызметін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ішінде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халықаралық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ынтымақтастық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үйлестіру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2331092B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5)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жергілікті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атқарушы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органдарды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үйлестіруді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оларға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әдістемелік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басшылық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жасауды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2B3969B9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lastRenderedPageBreak/>
        <w:t xml:space="preserve">      6)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өмірін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жақсартуға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бағытталған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төмен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стандарттарды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5499B366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7)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мақсаттары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міндеттеріне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заңнамасына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сәйкес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нормативтік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актілерді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әзірлеу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бекіту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27843E0D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8)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Президентінің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Үкіметінің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актілерінде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көзделген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өкілеттіктерді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жатады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174D4514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1-1.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Орталық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атқарушы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органдардың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мәселелері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өкілеттіктеріне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:</w:t>
      </w:r>
    </w:p>
    <w:p w14:paraId="0A5FC744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халықаралық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ынтымақтастықты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176C3B9F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2)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негізгі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мақсаттары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міндеттеріне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заңнамасына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сәйкес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нормативтік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актілерді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әзірлеу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бекіту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2E37F3EB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3) осы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Президентінің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Үкіметінің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актілерінде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көзделген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өкілеттіктерді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жатады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339537D8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Алынып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тасталды</w:t>
      </w:r>
      <w:proofErr w:type="spellEnd"/>
    </w:p>
    <w:p w14:paraId="7E8C1928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3.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Жергiлiктi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атқарушы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органдардың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бала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мәселелері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жөніндегі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өкiлеттiктерiне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:</w:t>
      </w:r>
    </w:p>
    <w:p w14:paraId="5FADFC8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>      </w:t>
      </w:r>
      <w:bookmarkStart w:id="6" w:name="z99"/>
      <w:bookmarkEnd w:id="6"/>
      <w:r w:rsidRPr="00FD4252">
        <w:rPr>
          <w:rFonts w:ascii="Times New Roman" w:hAnsi="Times New Roman" w:cs="Times New Roman"/>
          <w:sz w:val="20"/>
          <w:szCs w:val="20"/>
        </w:rPr>
        <w:t xml:space="preserve">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алып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тасталды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- ҚР 03.07.2013 </w:t>
      </w:r>
      <w:hyperlink r:id="rId30" w:anchor="411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124-V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</w:t>
      </w:r>
      <w:r w:rsidRPr="00FD4252">
        <w:rPr>
          <w:rFonts w:ascii="Times New Roman" w:hAnsi="Times New Roman" w:cs="Times New Roman"/>
          <w:sz w:val="20"/>
          <w:szCs w:val="20"/>
        </w:rPr>
        <w:br/>
      </w:r>
    </w:p>
    <w:p w14:paraId="30BCCD23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1-1)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денсаулығы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дамуына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зардабын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тигізетін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ақпараттан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саясаттың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іске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асырылуын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56167D3F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2)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арналған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әлеуметтiк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инфрақұрылымды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қалыптастыруға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қатысу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37CFC94E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3)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мүдделерiн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жөнiндегi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консультацияларды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хабарлау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өткiзу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iс-шараларды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тәртiбiн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белгiлеу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396A92FF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4)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тәрбие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бiлiм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беру,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денсаулық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сақтау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ғылым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мәдениет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дене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тәрбиесi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мен спорт,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әлеуметтiк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қызмет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көрсету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отбасын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әлеуметтiк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мүдделерiне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орай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құқықтарын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қорғау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саласындағы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уәкілетті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органы,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орталық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атқарушы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органдар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айқындаған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мемлекеттiк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саясатты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iске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жөнiндегi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iс-шараларды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48961C6C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4-1)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жетім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ата-анасының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қамқорлығынсыз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қалған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балаларды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міндетті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түрде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жұмысқа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орналастыруды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және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тұрғын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үймен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қамтамасыз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етуді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белгіленген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тәртіппен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;</w:t>
      </w:r>
    </w:p>
    <w:p w14:paraId="41CD48A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5)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жергілікті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басқару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мүддесінде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Қазақстан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Республикасының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заңнамасымен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жергілікті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атқарушы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органдарға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жүктелетін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де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өкілеттіктерді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жүзеге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асыру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жатады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7B6829D1" w14:textId="77777777" w:rsidR="00FD4252" w:rsidRPr="00FD4252" w:rsidRDefault="00FD4252" w:rsidP="00FD4252">
      <w:pPr>
        <w:rPr>
          <w:rFonts w:ascii="Times New Roman" w:hAnsi="Times New Roman" w:cs="Times New Roman"/>
          <w:sz w:val="20"/>
          <w:szCs w:val="20"/>
        </w:rPr>
      </w:pPr>
      <w:r w:rsidRPr="00FD4252">
        <w:rPr>
          <w:rFonts w:ascii="Times New Roman" w:hAnsi="Times New Roman" w:cs="Times New Roman"/>
          <w:sz w:val="20"/>
          <w:szCs w:val="20"/>
        </w:rPr>
        <w:t xml:space="preserve">     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Ескерту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. 7-бапқа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өзгерістер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- ҚР 2004.12.20 </w:t>
      </w:r>
      <w:hyperlink r:id="rId31" w:anchor="z110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13</w:t>
        </w:r>
      </w:hyperlink>
      <w:r w:rsidRPr="00FD4252">
        <w:rPr>
          <w:rFonts w:ascii="Times New Roman" w:hAnsi="Times New Roman" w:cs="Times New Roman"/>
          <w:sz w:val="20"/>
          <w:szCs w:val="20"/>
        </w:rPr>
        <w:t xml:space="preserve">, (2005.01.01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бастап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енгiзiледi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), 2009.07.17 </w:t>
      </w:r>
      <w:hyperlink r:id="rId32" w:anchor="261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188-IV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енгізілу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тәртібін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hyperlink r:id="rId33" w:anchor="395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2-баптан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қараңыз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), 2010.03.19 </w:t>
      </w:r>
      <w:hyperlink r:id="rId34" w:anchor="z146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258-IV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, 2011.01.06 </w:t>
      </w:r>
      <w:hyperlink r:id="rId35" w:anchor="126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378-IV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), 2011.07.05 </w:t>
      </w:r>
      <w:hyperlink r:id="rId36" w:anchor="951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452-IV</w:t>
        </w:r>
      </w:hyperlink>
      <w:r w:rsidRPr="00FD4252">
        <w:rPr>
          <w:rFonts w:ascii="Times New Roman" w:hAnsi="Times New Roman" w:cs="Times New Roman"/>
          <w:sz w:val="20"/>
          <w:szCs w:val="20"/>
        </w:rPr>
        <w:t xml:space="preserve"> (2011.10.13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бастап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), 2012.07.10 </w:t>
      </w:r>
      <w:hyperlink r:id="rId37" w:anchor="946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36-V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), 13.06.2013 </w:t>
      </w:r>
      <w:hyperlink r:id="rId38" w:anchor="574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102-V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03.07.2013 </w:t>
      </w:r>
      <w:hyperlink r:id="rId39" w:anchor="411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124-V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жарияланғанынан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13.01.2014 </w:t>
      </w:r>
      <w:hyperlink r:id="rId40" w:anchor="z181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159-V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29.12.2014 </w:t>
      </w:r>
      <w:hyperlink r:id="rId41" w:anchor="1200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269-V</w:t>
        </w:r>
      </w:hyperlink>
      <w:r w:rsidRPr="00FD4252">
        <w:rPr>
          <w:rFonts w:ascii="Times New Roman" w:hAnsi="Times New Roman" w:cs="Times New Roman"/>
          <w:sz w:val="20"/>
          <w:szCs w:val="20"/>
        </w:rPr>
        <w:t xml:space="preserve"> (01.01.2015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бастап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02.07.2018 </w:t>
      </w:r>
      <w:hyperlink r:id="rId42" w:anchor="z54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170-VI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алты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ай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15.04.2024 </w:t>
      </w:r>
      <w:hyperlink r:id="rId43" w:anchor="z232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72-VIII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алпыс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); 30.12.2024 </w:t>
      </w:r>
      <w:hyperlink r:id="rId44" w:anchor="z190" w:history="1">
        <w:r w:rsidRPr="00FD4252">
          <w:rPr>
            <w:rStyle w:val="ac"/>
            <w:rFonts w:ascii="Times New Roman" w:hAnsi="Times New Roman" w:cs="Times New Roman"/>
            <w:sz w:val="20"/>
            <w:szCs w:val="20"/>
          </w:rPr>
          <w:t>№ 148-VIII</w:t>
        </w:r>
      </w:hyperlink>
      <w:r w:rsidRPr="00FD4252">
        <w:rPr>
          <w:rFonts w:ascii="Times New Roman" w:hAnsi="Times New Roman" w:cs="Times New Roman"/>
          <w:sz w:val="20"/>
          <w:szCs w:val="20"/>
        </w:rPr>
        <w:t> (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алғашқы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ресми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жарияланған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күнінен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кейін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күнтізбелік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он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күн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өткен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соң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қолданысқа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 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fldChar w:fldCharType="begin"/>
      </w:r>
      <w:r w:rsidRPr="00FD4252">
        <w:rPr>
          <w:rFonts w:ascii="Times New Roman" w:hAnsi="Times New Roman" w:cs="Times New Roman"/>
          <w:sz w:val="20"/>
          <w:szCs w:val="20"/>
        </w:rPr>
        <w:instrText>HYPERLINK "https://adilet.zan.kz/kaz/docs/Z2400000148" \l "z395"</w:instrText>
      </w:r>
      <w:r w:rsidRPr="00FD4252">
        <w:rPr>
          <w:rFonts w:ascii="Times New Roman" w:hAnsi="Times New Roman" w:cs="Times New Roman"/>
          <w:sz w:val="20"/>
          <w:szCs w:val="20"/>
        </w:rPr>
        <w:fldChar w:fldCharType="separate"/>
      </w:r>
      <w:r w:rsidRPr="00FD4252">
        <w:rPr>
          <w:rStyle w:val="ac"/>
          <w:rFonts w:ascii="Times New Roman" w:hAnsi="Times New Roman" w:cs="Times New Roman"/>
          <w:sz w:val="20"/>
          <w:szCs w:val="20"/>
        </w:rPr>
        <w:t>енгізіледі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fldChar w:fldCharType="end"/>
      </w:r>
      <w:r w:rsidRPr="00FD4252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D4252">
        <w:rPr>
          <w:rFonts w:ascii="Times New Roman" w:hAnsi="Times New Roman" w:cs="Times New Roman"/>
          <w:sz w:val="20"/>
          <w:szCs w:val="20"/>
        </w:rPr>
        <w:t>Заңдарымен</w:t>
      </w:r>
      <w:proofErr w:type="spellEnd"/>
      <w:r w:rsidRPr="00FD4252">
        <w:rPr>
          <w:rFonts w:ascii="Times New Roman" w:hAnsi="Times New Roman" w:cs="Times New Roman"/>
          <w:sz w:val="20"/>
          <w:szCs w:val="20"/>
        </w:rPr>
        <w:t>.</w:t>
      </w:r>
    </w:p>
    <w:p w14:paraId="5C9D7358" w14:textId="77777777" w:rsidR="00FD4252" w:rsidRPr="00FD4252" w:rsidRDefault="00FD4252">
      <w:pPr>
        <w:rPr>
          <w:rFonts w:ascii="Times New Roman" w:hAnsi="Times New Roman" w:cs="Times New Roman"/>
          <w:sz w:val="20"/>
          <w:szCs w:val="20"/>
        </w:rPr>
      </w:pPr>
    </w:p>
    <w:sectPr w:rsidR="00FD4252" w:rsidRPr="00FD4252" w:rsidSect="00FD4252">
      <w:pgSz w:w="11906" w:h="16838"/>
      <w:pgMar w:top="426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675B"/>
    <w:multiLevelType w:val="multilevel"/>
    <w:tmpl w:val="DB32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EC23E8"/>
    <w:multiLevelType w:val="multilevel"/>
    <w:tmpl w:val="6F58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252"/>
    <w:rsid w:val="000B6BFF"/>
    <w:rsid w:val="00467432"/>
    <w:rsid w:val="00490E2B"/>
    <w:rsid w:val="00CA75F1"/>
    <w:rsid w:val="00FD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8AD13"/>
  <w15:chartTrackingRefBased/>
  <w15:docId w15:val="{90B43E30-D931-410F-BB8F-37AA81EC2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42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42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42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42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42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42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42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42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42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2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42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42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42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42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42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42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42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42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42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4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42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42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4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42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42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42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42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42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4252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D425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FD42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7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2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0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kaz/docs/Z1600000501" TargetMode="External"/><Relationship Id="rId18" Type="http://schemas.openxmlformats.org/officeDocument/2006/relationships/hyperlink" Target="https://adilet.zan.kz/kaz/docs/Z2300000019" TargetMode="External"/><Relationship Id="rId26" Type="http://schemas.openxmlformats.org/officeDocument/2006/relationships/hyperlink" Target="https://adilet.zan.kz/kaz/docs/Z1000000354" TargetMode="External"/><Relationship Id="rId39" Type="http://schemas.openxmlformats.org/officeDocument/2006/relationships/hyperlink" Target="https://adilet.zan.kz/kaz/docs/Z1300000124" TargetMode="External"/><Relationship Id="rId21" Type="http://schemas.openxmlformats.org/officeDocument/2006/relationships/hyperlink" Target="https://adilet.zan.kz/kaz/docs/Z2400000072" TargetMode="External"/><Relationship Id="rId34" Type="http://schemas.openxmlformats.org/officeDocument/2006/relationships/hyperlink" Target="https://adilet.zan.kz/kaz/docs/Z100000258_" TargetMode="External"/><Relationship Id="rId42" Type="http://schemas.openxmlformats.org/officeDocument/2006/relationships/hyperlink" Target="https://adilet.zan.kz/kaz/docs/Z1800000170" TargetMode="External"/><Relationship Id="rId7" Type="http://schemas.openxmlformats.org/officeDocument/2006/relationships/hyperlink" Target="https://adilet.zan.kz/kaz/docs/Z240000014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kaz/docs/Z2200000129" TargetMode="External"/><Relationship Id="rId29" Type="http://schemas.openxmlformats.org/officeDocument/2006/relationships/hyperlink" Target="https://adilet.zan.kz/kaz/docs/Z24000001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kaz/docs/Z1000000354" TargetMode="External"/><Relationship Id="rId11" Type="http://schemas.openxmlformats.org/officeDocument/2006/relationships/hyperlink" Target="https://adilet.zan.kz/kaz/docs/Z1400000236" TargetMode="External"/><Relationship Id="rId24" Type="http://schemas.openxmlformats.org/officeDocument/2006/relationships/hyperlink" Target="https://adilet.zan.kz/kaz/docs/Z1000000354" TargetMode="External"/><Relationship Id="rId32" Type="http://schemas.openxmlformats.org/officeDocument/2006/relationships/hyperlink" Target="https://adilet.zan.kz/kaz/docs/Z090000188_" TargetMode="External"/><Relationship Id="rId37" Type="http://schemas.openxmlformats.org/officeDocument/2006/relationships/hyperlink" Target="https://adilet.zan.kz/kaz/docs/Z1200000036" TargetMode="External"/><Relationship Id="rId40" Type="http://schemas.openxmlformats.org/officeDocument/2006/relationships/hyperlink" Target="https://adilet.zan.kz/kaz/docs/Z1400000159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adilet.zan.kz/kaz/docs/Z020000345_/z020345_.htm" TargetMode="External"/><Relationship Id="rId15" Type="http://schemas.openxmlformats.org/officeDocument/2006/relationships/hyperlink" Target="https://adilet.zan.kz/kaz/docs/Z2200000118" TargetMode="External"/><Relationship Id="rId23" Type="http://schemas.openxmlformats.org/officeDocument/2006/relationships/hyperlink" Target="https://adilet.zan.kz/kaz/docs/Z2400000148" TargetMode="External"/><Relationship Id="rId28" Type="http://schemas.openxmlformats.org/officeDocument/2006/relationships/hyperlink" Target="https://adilet.zan.kz/kaz/docs/Z2400000148" TargetMode="External"/><Relationship Id="rId36" Type="http://schemas.openxmlformats.org/officeDocument/2006/relationships/hyperlink" Target="https://adilet.zan.kz/kaz/docs/Z1100000452" TargetMode="External"/><Relationship Id="rId10" Type="http://schemas.openxmlformats.org/officeDocument/2006/relationships/hyperlink" Target="https://adilet.zan.kz/kaz/docs/Z1000000354" TargetMode="External"/><Relationship Id="rId19" Type="http://schemas.openxmlformats.org/officeDocument/2006/relationships/hyperlink" Target="https://adilet.zan.kz/kaz/docs/Z2300000040" TargetMode="External"/><Relationship Id="rId31" Type="http://schemas.openxmlformats.org/officeDocument/2006/relationships/hyperlink" Target="https://adilet.zan.kz/kaz/docs/Z040000013_" TargetMode="External"/><Relationship Id="rId44" Type="http://schemas.openxmlformats.org/officeDocument/2006/relationships/hyperlink" Target="https://adilet.zan.kz/kaz/docs/Z24000001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kaz/docs/Z2400000148" TargetMode="External"/><Relationship Id="rId14" Type="http://schemas.openxmlformats.org/officeDocument/2006/relationships/hyperlink" Target="https://adilet.zan.kz/kaz/docs/Z1900000240" TargetMode="External"/><Relationship Id="rId22" Type="http://schemas.openxmlformats.org/officeDocument/2006/relationships/hyperlink" Target="https://adilet.zan.kz/kaz/docs/Z2400000094" TargetMode="External"/><Relationship Id="rId27" Type="http://schemas.openxmlformats.org/officeDocument/2006/relationships/hyperlink" Target="https://adilet.zan.kz/kaz/docs/Z1000000354" TargetMode="External"/><Relationship Id="rId30" Type="http://schemas.openxmlformats.org/officeDocument/2006/relationships/hyperlink" Target="https://adilet.zan.kz/kaz/docs/Z1300000124" TargetMode="External"/><Relationship Id="rId35" Type="http://schemas.openxmlformats.org/officeDocument/2006/relationships/hyperlink" Target="https://adilet.zan.kz/kaz/docs/Z1100000378" TargetMode="External"/><Relationship Id="rId43" Type="http://schemas.openxmlformats.org/officeDocument/2006/relationships/hyperlink" Target="https://adilet.zan.kz/kaz/docs/Z2400000072" TargetMode="External"/><Relationship Id="rId8" Type="http://schemas.openxmlformats.org/officeDocument/2006/relationships/hyperlink" Target="https://adilet.zan.kz/kaz/docs/Z190000024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adilet.zan.kz/kaz/docs/Z1600000501" TargetMode="External"/><Relationship Id="rId17" Type="http://schemas.openxmlformats.org/officeDocument/2006/relationships/hyperlink" Target="https://adilet.zan.kz/kaz/docs/Z2300000226" TargetMode="External"/><Relationship Id="rId25" Type="http://schemas.openxmlformats.org/officeDocument/2006/relationships/hyperlink" Target="https://adilet.zan.kz/kaz/docs/Z2400000148" TargetMode="External"/><Relationship Id="rId33" Type="http://schemas.openxmlformats.org/officeDocument/2006/relationships/hyperlink" Target="https://adilet.zan.kz/kaz/docs/Z090000188_" TargetMode="External"/><Relationship Id="rId38" Type="http://schemas.openxmlformats.org/officeDocument/2006/relationships/hyperlink" Target="https://adilet.zan.kz/kaz/docs/Z1300000102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adilet.zan.kz/kaz/docs/Z2400000064" TargetMode="External"/><Relationship Id="rId41" Type="http://schemas.openxmlformats.org/officeDocument/2006/relationships/hyperlink" Target="https://adilet.zan.kz/kaz/docs/Z14000002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3599</Words>
  <Characters>20515</Characters>
  <Application>Microsoft Office Word</Application>
  <DocSecurity>0</DocSecurity>
  <Lines>170</Lines>
  <Paragraphs>48</Paragraphs>
  <ScaleCrop>false</ScaleCrop>
  <Company>SPecialiST RePack</Company>
  <LinksUpToDate>false</LinksUpToDate>
  <CharactersWithSpaces>24066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fariza_kusbanova@mail.ru</dc:creator>
  <cp:keywords/>
  <dc:description/>
  <cp:lastModifiedBy>User</cp:lastModifiedBy>
  <cp:revision>2</cp:revision>
  <dcterms:created xsi:type="dcterms:W3CDTF">2025-11-17T11:38:00Z</dcterms:created>
  <dcterms:modified xsi:type="dcterms:W3CDTF">2025-11-17T11:38:00Z</dcterms:modified>
</cp:coreProperties>
</file>